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BA5" w:rsidRDefault="00EE6BA5" w:rsidP="00EE6B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Dia Mundial de Orar pela Diaconia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 dia 26 de cada mês é o dia mundial de orar pela Diaconia, data oficializada pela </w:t>
      </w:r>
      <w:proofErr w:type="spellStart"/>
      <w:r>
        <w:rPr>
          <w:rFonts w:ascii="Arial" w:hAnsi="Arial" w:cs="Arial"/>
        </w:rPr>
        <w:t>Diakonia</w:t>
      </w:r>
      <w:proofErr w:type="spellEnd"/>
      <w:r>
        <w:rPr>
          <w:rFonts w:ascii="Arial" w:hAnsi="Arial" w:cs="Arial"/>
        </w:rPr>
        <w:t xml:space="preserve"> Mundial,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organização</w:t>
      </w:r>
      <w:proofErr w:type="gramEnd"/>
      <w:r>
        <w:rPr>
          <w:rFonts w:ascii="Arial" w:hAnsi="Arial" w:cs="Arial"/>
        </w:rPr>
        <w:t xml:space="preserve"> da qual a Diaconia da IECLB é membro.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26 de setembro 2014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Saudação: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“Não é possível realizar algo maior e melhor para Deus, nem prestar-lhe culto mais nobre, do que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agradecer-lhe.”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Queremos fazer desta nossa celebração um momento de gratidão e também de petição ao Deus que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é Pai, Filho e Espírito Santo. Amém.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Canto: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Leitura Bíblica: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Ouçamos a leitura do Salmo 145 intercalado com cântico de graças anunciado no texto.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L.: Meu Deus e meu Rei, eu anunciarei a tua grandeza e sempre serei grato a ti.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Todos os dias te darei graças e sempre te louvarei.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Senhor Deus é grande e merece altos louvores.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Quem pode compreender a sua grandeza?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 cantam: </w:t>
      </w:r>
      <w:r>
        <w:rPr>
          <w:rFonts w:ascii="Arial" w:hAnsi="Arial" w:cs="Arial"/>
        </w:rPr>
        <w:t>"Graças, Senhor, graças, Senhor, por tua bondade, teu poder, teu amor, graças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Senhor."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L.: Ó Deus, cada geração anunciará a seguinte as coisas que tens feito,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todos louvarão os teus atos poderosos.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Eles falarão da tua glória e da tua majestade, e eu meditarei nas coisas maravilhosas que fazes.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Falarão dos teus atos poderosos, e eu anunciarei a tua grandeza.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Falarão da tua imensa bondade e cantarão com alegria a respeito da tua fidelidade.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Senhor Deus é bom e cheio de compaixão;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Ele demora a ficar irado e tem sempre muito amor.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Senhor é bondoso com todos e cuida com carinho de todas as suas criaturas.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 cantam: </w:t>
      </w:r>
      <w:r>
        <w:rPr>
          <w:rFonts w:ascii="Arial" w:hAnsi="Arial" w:cs="Arial"/>
        </w:rPr>
        <w:t>“Graças, Senhor...”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L.: Ó senhor Deus, todas as tuas criaturas te louvarão, e te darão graças os que são fiéis a ti.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Todos falarão da glória do teu Reino e contarão a respeito do teu poder,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para</w:t>
      </w:r>
      <w:proofErr w:type="gramEnd"/>
      <w:r>
        <w:rPr>
          <w:rFonts w:ascii="Arial" w:hAnsi="Arial" w:cs="Arial"/>
        </w:rPr>
        <w:t xml:space="preserve"> que todos os povos conheçam os teus atos poderosos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a grandeza e a glória do teu Reino.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teu Reino é eterno, e tu és Rei para sempre.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Senhor Deus cumpre o que promete; Ele é fiel em tudo o que faz.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Todos/as cantam: “</w:t>
      </w:r>
      <w:r>
        <w:rPr>
          <w:rFonts w:ascii="Arial" w:hAnsi="Arial" w:cs="Arial"/>
        </w:rPr>
        <w:t>Graças Senhor...”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L.: Ele ajuda os que estão em dificuldade e levanta os que caem.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Todos os seres vivos olham para ele com esperança, e Ele dá alimento a todos no tempo certo.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Quando os alimenta, O Senhor Deus é generoso; Ele satisfaz a todos os seres vivos.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Senhor é justo em todos os seus atos e fiel em tudo o que faz.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Ele está perto de todos os que pedem a sua ajuda, dos que pedem com sinceridade.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todos os que o temem dá o que é necessário; Ele ouve os seus gritos e </w:t>
      </w:r>
      <w:proofErr w:type="gramStart"/>
      <w:r>
        <w:rPr>
          <w:rFonts w:ascii="Arial" w:hAnsi="Arial" w:cs="Arial"/>
        </w:rPr>
        <w:t>os salva</w:t>
      </w:r>
      <w:proofErr w:type="gramEnd"/>
      <w:r>
        <w:rPr>
          <w:rFonts w:ascii="Arial" w:hAnsi="Arial" w:cs="Arial"/>
        </w:rPr>
        <w:t xml:space="preserve"> da morte.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Senhor protege os que o amam, mas destruirá todos os maus.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Eu sempre louvarei o Senhor. Que todos os seres vivos louvem o Santo Deus para sempre!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Todos/as: </w:t>
      </w:r>
      <w:r>
        <w:rPr>
          <w:rFonts w:ascii="Arial" w:hAnsi="Arial" w:cs="Arial"/>
        </w:rPr>
        <w:t>Amém!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Canto: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Oração de intercessão: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Confessando que somente olhos cheios de compaixão, nascidos da graça, podem enxergar um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mundo transformado, chegamos a ti Senhor, pedindo: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Deus, existem divisões em meio ao teu povo neste nosso mundo. Necessitamos do poder restaurador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teu Evangelho. Percebemos o que nos separa, mas não enxergamos o que nos une. Transforma</w:t>
      </w:r>
      <w:r>
        <w:rPr>
          <w:rFonts w:ascii="Arial" w:hAnsi="Arial" w:cs="Arial"/>
        </w:rPr>
        <w:t>-</w:t>
      </w:r>
      <w:bookmarkStart w:id="0" w:name="_GoBack"/>
      <w:bookmarkEnd w:id="0"/>
      <w:r>
        <w:rPr>
          <w:rFonts w:ascii="Arial" w:hAnsi="Arial" w:cs="Arial"/>
        </w:rPr>
        <w:t>nos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 construtores e construtoras da unidade e amantes do respeito mútuo.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Todos/as: </w:t>
      </w:r>
      <w:r>
        <w:rPr>
          <w:rFonts w:ascii="Arial" w:hAnsi="Arial" w:cs="Arial"/>
        </w:rPr>
        <w:t>Em tua Graça, transforma-nos em discípulas/os do Cristo compassivo.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Deus, nosso país, nosso mundo está ferido pela violência. Necessitamos do poder restaurador do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amor ao próximo. Transforma-nos em pessoas que promovem mudanças pela não-violência 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amantes da paz e justiça.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Todos/as: </w:t>
      </w:r>
      <w:r>
        <w:rPr>
          <w:rFonts w:ascii="Arial" w:hAnsi="Arial" w:cs="Arial"/>
        </w:rPr>
        <w:t>Em tua graça, transforma-nos em discípulas/os do Cristo compassivo.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Deus, existem crianças, jovens, pessoas adultas, famílias morando nas ruas. Elas necessitam de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lares/moradias e esperança para as suas vidas. Transforma-nos em pessoas que promovem a vida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digna e justa assim como Jesus ensinou e praticou.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Todos/as: </w:t>
      </w:r>
      <w:r>
        <w:rPr>
          <w:rFonts w:ascii="Arial" w:hAnsi="Arial" w:cs="Arial"/>
        </w:rPr>
        <w:t>Em tua graça, transforma-nos em discípulas/os do Cristo compassivo.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Deus, oramos pelo cenário político em nosso país e pela nossa responsabilidade cidadã. Não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podemos ficar passivos e intercedemos pela população brasileira para que tenha discernimento ao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escolher suas lideranças. Oramos pelas pessoas que ocupam cargos de poder e de governo, que elas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possam liderar com sabedoria, integridade, trabalhando a favor do bem comum.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Todos/as: </w:t>
      </w:r>
      <w:r>
        <w:rPr>
          <w:rFonts w:ascii="Arial" w:hAnsi="Arial" w:cs="Arial"/>
        </w:rPr>
        <w:t>Em tua graça, transforma-nos em discípulas/os do Cristo compassivo.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Deus, oramos pela Assembleia da Diaconia das Américas e Caribe (DOTAC), pela equipe executiva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 suas reuniões na organização deste encontro em 2015 no Brasil, pelas lideranças da diaconia 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todas/os aquelas/es que se dispuserem a participar. </w:t>
      </w:r>
      <w:r>
        <w:rPr>
          <w:rFonts w:ascii="Arial" w:hAnsi="Arial" w:cs="Arial"/>
        </w:rPr>
        <w:t>Q</w:t>
      </w:r>
      <w:r>
        <w:rPr>
          <w:rFonts w:ascii="Arial" w:hAnsi="Arial" w:cs="Arial"/>
        </w:rPr>
        <w:t>ue seja um encontro que promova comunhão,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colocando dons e habilidades a serviço do próximo proporcionando vida digna para todas as pessoas.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Todos/as: </w:t>
      </w:r>
      <w:r>
        <w:rPr>
          <w:rFonts w:ascii="Arial" w:hAnsi="Arial" w:cs="Arial"/>
        </w:rPr>
        <w:t>Em tua graça, transforma-nos em discípulas/os do Cristo compassivo.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Deus, oramos pelo Concílio da IECLB que acorrerá de 15 à 19 de outubro em Rio Claro/ SP. Esteja tu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 todas as pessoas envolvidas nos preparativos do concílio e com todas/os conciliares que irão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participar deste encontro importante da IECLB e de tua Igreja. Oramos por sabedoria e discernimento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nas decisões a serem tomadas para o real testemunho da tua Igreja em meio ao nosso mundo.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Obrigada Deus, entregamos em tuas mãos a nossa oração, na certeza de que tu transformas tudo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segundo a tua graça e amor, dentro daquilo que é bom para nós. Amém!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Canto: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Bênção: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Daqueles que estão à minha frente, cuida bem, Senhor.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Daqueles que me seguem no caminho, cuida bem, Senhor.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Daqueles que se encontram ao meu lado, cuida bem, Senhor.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 caso for também do teu agrado, cuida bem de mim, Senhor.</w:t>
      </w: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E6BA5" w:rsidRDefault="00EE6BA5" w:rsidP="00EE6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Diác. Marli </w:t>
      </w:r>
      <w:proofErr w:type="spellStart"/>
      <w:r>
        <w:rPr>
          <w:rFonts w:ascii="Arial" w:hAnsi="Arial" w:cs="Arial"/>
        </w:rPr>
        <w:t>Blos</w:t>
      </w:r>
      <w:proofErr w:type="spellEnd"/>
    </w:p>
    <w:p w:rsidR="00F80F67" w:rsidRDefault="00EE6BA5" w:rsidP="00EE6BA5">
      <w:r>
        <w:rPr>
          <w:rFonts w:ascii="Arial" w:hAnsi="Arial" w:cs="Arial"/>
        </w:rPr>
        <w:t>Parobé/RS</w:t>
      </w:r>
    </w:p>
    <w:sectPr w:rsidR="00F80F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A5"/>
    <w:rsid w:val="00EE6BA5"/>
    <w:rsid w:val="00F8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7D2D2-B18A-4FA1-A00E-115332A9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837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2014-09-23T11:58:00Z</dcterms:created>
  <dcterms:modified xsi:type="dcterms:W3CDTF">2014-09-23T12:05:00Z</dcterms:modified>
</cp:coreProperties>
</file>